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445C6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8B1A2B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8445C6" w:rsidRDefault="00000000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40"/>
                <w:szCs w:val="40"/>
              </w:rPr>
              <w:t>SC Civil Rights Museum</w:t>
            </w:r>
          </w:p>
          <w:p w:rsidR="008445C6" w:rsidRDefault="00000000">
            <w:pPr>
              <w:spacing w:after="120"/>
              <w:jc w:val="center"/>
            </w:pPr>
            <w:r>
              <w:rPr>
                <w:b/>
                <w:bCs/>
                <w:color w:val="F5D98B"/>
                <w:sz w:val="32"/>
                <w:szCs w:val="32"/>
              </w:rPr>
              <w:t>Invitational Golf Tournament</w:t>
            </w:r>
          </w:p>
        </w:tc>
      </w:tr>
    </w:tbl>
    <w:p w:rsidR="008445C6" w:rsidRDefault="008445C6">
      <w:pPr>
        <w:spacing w:before="200" w:after="120"/>
      </w:pPr>
    </w:p>
    <w:p w:rsidR="008445C6" w:rsidRDefault="00000000">
      <w:pPr>
        <w:spacing w:after="60"/>
        <w:jc w:val="center"/>
      </w:pPr>
      <w:r>
        <w:rPr>
          <w:b/>
          <w:bCs/>
          <w:color w:val="1B3A6B"/>
          <w:sz w:val="26"/>
          <w:szCs w:val="26"/>
        </w:rPr>
        <w:t>📱 Quick Access — Register, Score &amp; Leaderboard</w:t>
      </w:r>
    </w:p>
    <w:p w:rsidR="008445C6" w:rsidRDefault="00000000">
      <w:pPr>
        <w:spacing w:after="40"/>
        <w:jc w:val="center"/>
      </w:pPr>
      <w:r>
        <w:rPr>
          <w:sz w:val="19"/>
          <w:szCs w:val="19"/>
        </w:rPr>
        <w:t>Scan the QR code below to register your team, access your digital scorecard,</w:t>
      </w:r>
    </w:p>
    <w:p w:rsidR="008445C6" w:rsidRDefault="00000000">
      <w:pPr>
        <w:spacing w:after="200"/>
        <w:jc w:val="center"/>
      </w:pPr>
      <w:r>
        <w:rPr>
          <w:sz w:val="19"/>
          <w:szCs w:val="19"/>
        </w:rPr>
        <w:t>and follow the live leaderboard via the tournament website.</w:t>
      </w:r>
    </w:p>
    <w:p w:rsidR="008445C6" w:rsidRDefault="00000000">
      <w:pPr>
        <w:spacing w:after="160"/>
        <w:jc w:val="center"/>
      </w:pPr>
      <w:r>
        <w:rPr>
          <w:noProof/>
        </w:rPr>
        <w:drawing>
          <wp:inline distT="0" distB="0" distL="0" distR="0">
            <wp:extent cx="2476500" cy="2476500"/>
            <wp:effectExtent l="0" t="0" r="0" b="0"/>
            <wp:docPr id="1" name="SCCRM QR" descr="Scan to access the 2026 SCCRM Golf Tournament website" title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5C6" w:rsidRDefault="00000000">
      <w:pPr>
        <w:spacing w:after="200"/>
        <w:jc w:val="center"/>
      </w:pPr>
      <w:r>
        <w:rPr>
          <w:b/>
          <w:bCs/>
          <w:color w:val="1B3A6B"/>
          <w:sz w:val="22"/>
          <w:szCs w:val="22"/>
        </w:rPr>
        <w:t>www.civilrightsmuseumgolftournament.com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445C6">
        <w:tc>
          <w:tcPr>
            <w:tcW w:w="9360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F5F5F3"/>
            <w:tcMar>
              <w:top w:w="160" w:type="dxa"/>
              <w:left w:w="240" w:type="dxa"/>
              <w:bottom w:w="160" w:type="dxa"/>
              <w:right w:w="240" w:type="dxa"/>
            </w:tcMar>
          </w:tcPr>
          <w:p w:rsidR="008445C6" w:rsidRDefault="00000000">
            <w:pPr>
              <w:spacing w:after="80"/>
            </w:pPr>
            <w:r>
              <w:rPr>
                <w:b/>
                <w:bCs/>
                <w:color w:val="1B3A6B"/>
              </w:rPr>
              <w:t>Steps:</w:t>
            </w:r>
          </w:p>
          <w:p w:rsidR="008445C6" w:rsidRDefault="00000000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Open your phone’s camera and point it at the QR code above.</w:t>
            </w:r>
          </w:p>
          <w:p w:rsidR="008445C6" w:rsidRDefault="00000000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Tap the link that appears to open the tournament website.</w:t>
            </w:r>
          </w:p>
          <w:p w:rsidR="008445C6" w:rsidRDefault="00000000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Sign in with the email address used during registration.</w:t>
            </w:r>
          </w:p>
          <w:p w:rsidR="008445C6" w:rsidRDefault="00000000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Tap ‘Scorecard’ in Event Caddy to enter your team’s scores.</w:t>
            </w:r>
          </w:p>
          <w:p w:rsidR="008445C6" w:rsidRDefault="00000000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View the live leaderboard and track your progress throughout the day!</w:t>
            </w:r>
          </w:p>
          <w:p w:rsidR="008445C6" w:rsidRDefault="008445C6">
            <w:pPr>
              <w:spacing w:before="80" w:after="120"/>
            </w:pPr>
          </w:p>
          <w:p w:rsidR="008445C6" w:rsidRDefault="00000000">
            <w:pPr>
              <w:spacing w:after="120"/>
            </w:pPr>
            <w:r>
              <w:rPr>
                <w:i/>
                <w:iCs/>
                <w:sz w:val="19"/>
                <w:szCs w:val="19"/>
              </w:rPr>
              <w:t>Need help? Our volunteers at the check-in table are happy to assist!</w:t>
            </w:r>
          </w:p>
        </w:tc>
      </w:tr>
    </w:tbl>
    <w:p w:rsidR="008445C6" w:rsidRDefault="008445C6">
      <w:pPr>
        <w:spacing w:before="20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445C6">
        <w:tc>
          <w:tcPr>
            <w:tcW w:w="9360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EEF1F7"/>
            <w:tcMar>
              <w:top w:w="140" w:type="dxa"/>
              <w:left w:w="200" w:type="dxa"/>
              <w:bottom w:w="140" w:type="dxa"/>
              <w:right w:w="200" w:type="dxa"/>
            </w:tcMar>
          </w:tcPr>
          <w:p w:rsidR="008445C6" w:rsidRDefault="00000000">
            <w:pPr>
              <w:spacing w:after="60"/>
              <w:jc w:val="center"/>
            </w:pPr>
            <w:r>
              <w:rPr>
                <w:i/>
                <w:iCs/>
                <w:color w:val="1B3A6B"/>
                <w:sz w:val="19"/>
                <w:szCs w:val="19"/>
              </w:rPr>
              <w:t>“If you know whence you came, there is really no limit to where you can go.”</w:t>
            </w:r>
          </w:p>
          <w:p w:rsidR="008445C6" w:rsidRDefault="00000000">
            <w:pPr>
              <w:spacing w:after="120"/>
              <w:jc w:val="center"/>
            </w:pPr>
            <w:r>
              <w:rPr>
                <w:b/>
                <w:bCs/>
                <w:color w:val="8B1A2B"/>
                <w:sz w:val="18"/>
                <w:szCs w:val="18"/>
              </w:rPr>
              <w:t>— James Baldwin</w:t>
            </w:r>
          </w:p>
        </w:tc>
      </w:tr>
    </w:tbl>
    <w:p w:rsidR="00ED729A" w:rsidRDefault="00ED729A"/>
    <w:sectPr w:rsidR="00ED729A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17308"/>
    <w:multiLevelType w:val="hybridMultilevel"/>
    <w:tmpl w:val="8668C3D4"/>
    <w:lvl w:ilvl="0" w:tplc="29A8892E">
      <w:start w:val="1"/>
      <w:numFmt w:val="bullet"/>
      <w:lvlText w:val="●"/>
      <w:lvlJc w:val="left"/>
      <w:pPr>
        <w:ind w:left="720" w:hanging="360"/>
      </w:pPr>
    </w:lvl>
    <w:lvl w:ilvl="1" w:tplc="1920250A">
      <w:start w:val="1"/>
      <w:numFmt w:val="bullet"/>
      <w:lvlText w:val="○"/>
      <w:lvlJc w:val="left"/>
      <w:pPr>
        <w:ind w:left="1440" w:hanging="360"/>
      </w:pPr>
    </w:lvl>
    <w:lvl w:ilvl="2" w:tplc="4E2EB9D8">
      <w:start w:val="1"/>
      <w:numFmt w:val="bullet"/>
      <w:lvlText w:val="■"/>
      <w:lvlJc w:val="left"/>
      <w:pPr>
        <w:ind w:left="2160" w:hanging="360"/>
      </w:pPr>
    </w:lvl>
    <w:lvl w:ilvl="3" w:tplc="2CE24B9E">
      <w:start w:val="1"/>
      <w:numFmt w:val="bullet"/>
      <w:lvlText w:val="●"/>
      <w:lvlJc w:val="left"/>
      <w:pPr>
        <w:ind w:left="2880" w:hanging="360"/>
      </w:pPr>
    </w:lvl>
    <w:lvl w:ilvl="4" w:tplc="72F498F6">
      <w:start w:val="1"/>
      <w:numFmt w:val="bullet"/>
      <w:lvlText w:val="○"/>
      <w:lvlJc w:val="left"/>
      <w:pPr>
        <w:ind w:left="3600" w:hanging="360"/>
      </w:pPr>
    </w:lvl>
    <w:lvl w:ilvl="5" w:tplc="B28ADC3A">
      <w:start w:val="1"/>
      <w:numFmt w:val="bullet"/>
      <w:lvlText w:val="■"/>
      <w:lvlJc w:val="left"/>
      <w:pPr>
        <w:ind w:left="4320" w:hanging="360"/>
      </w:pPr>
    </w:lvl>
    <w:lvl w:ilvl="6" w:tplc="1A4C3DB2">
      <w:start w:val="1"/>
      <w:numFmt w:val="bullet"/>
      <w:lvlText w:val="●"/>
      <w:lvlJc w:val="left"/>
      <w:pPr>
        <w:ind w:left="5040" w:hanging="360"/>
      </w:pPr>
    </w:lvl>
    <w:lvl w:ilvl="7" w:tplc="50F67AC8">
      <w:start w:val="1"/>
      <w:numFmt w:val="bullet"/>
      <w:lvlText w:val="●"/>
      <w:lvlJc w:val="left"/>
      <w:pPr>
        <w:ind w:left="5760" w:hanging="360"/>
      </w:pPr>
    </w:lvl>
    <w:lvl w:ilvl="8" w:tplc="D7AEE57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1B427A5"/>
    <w:multiLevelType w:val="hybridMultilevel"/>
    <w:tmpl w:val="5136F830"/>
    <w:lvl w:ilvl="0" w:tplc="13BC54C0">
      <w:start w:val="1"/>
      <w:numFmt w:val="decimal"/>
      <w:lvlText w:val="%1."/>
      <w:lvlJc w:val="left"/>
      <w:pPr>
        <w:ind w:left="560" w:hanging="280"/>
      </w:pPr>
    </w:lvl>
    <w:lvl w:ilvl="1" w:tplc="AC223D2E">
      <w:numFmt w:val="decimal"/>
      <w:lvlText w:val=""/>
      <w:lvlJc w:val="left"/>
    </w:lvl>
    <w:lvl w:ilvl="2" w:tplc="678607BC">
      <w:numFmt w:val="decimal"/>
      <w:lvlText w:val=""/>
      <w:lvlJc w:val="left"/>
    </w:lvl>
    <w:lvl w:ilvl="3" w:tplc="09C2B68A">
      <w:numFmt w:val="decimal"/>
      <w:lvlText w:val=""/>
      <w:lvlJc w:val="left"/>
    </w:lvl>
    <w:lvl w:ilvl="4" w:tplc="5E8CAEA0">
      <w:numFmt w:val="decimal"/>
      <w:lvlText w:val=""/>
      <w:lvlJc w:val="left"/>
    </w:lvl>
    <w:lvl w:ilvl="5" w:tplc="ABA8EE1A">
      <w:numFmt w:val="decimal"/>
      <w:lvlText w:val=""/>
      <w:lvlJc w:val="left"/>
    </w:lvl>
    <w:lvl w:ilvl="6" w:tplc="0F408F5A">
      <w:numFmt w:val="decimal"/>
      <w:lvlText w:val=""/>
      <w:lvlJc w:val="left"/>
    </w:lvl>
    <w:lvl w:ilvl="7" w:tplc="DB3061B8">
      <w:numFmt w:val="decimal"/>
      <w:lvlText w:val=""/>
      <w:lvlJc w:val="left"/>
    </w:lvl>
    <w:lvl w:ilvl="8" w:tplc="35E036E6">
      <w:numFmt w:val="decimal"/>
      <w:lvlText w:val=""/>
      <w:lvlJc w:val="left"/>
    </w:lvl>
  </w:abstractNum>
  <w:num w:numId="1" w16cid:durableId="2021155659">
    <w:abstractNumId w:val="0"/>
    <w:lvlOverride w:ilvl="0">
      <w:startOverride w:val="1"/>
    </w:lvlOverride>
  </w:num>
  <w:num w:numId="2" w16cid:durableId="182963430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5C6"/>
    <w:rsid w:val="000764A8"/>
    <w:rsid w:val="00136FF2"/>
    <w:rsid w:val="008445C6"/>
    <w:rsid w:val="00ED729A"/>
    <w:rsid w:val="00F9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A6282A5-E98E-3D43-AE15-21C7C6B7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C2C2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638</Characters>
  <Application>Microsoft Office Word</Application>
  <DocSecurity>0</DocSecurity>
  <Lines>19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The NovaMetis Consultancy, LLC</Company>
  <LinksUpToDate>false</LinksUpToDate>
  <CharactersWithSpaces>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SCCRM QR Insert 2026</dc:title>
  <dc:subject/>
  <dc:creator>LRB</dc:creator>
  <cp:keywords/>
  <dc:description/>
  <cp:lastModifiedBy>Racquel Boursiquot - NovaMetis</cp:lastModifiedBy>
  <cp:revision>3</cp:revision>
  <cp:lastPrinted>2026-04-04T01:23:00Z</cp:lastPrinted>
  <dcterms:created xsi:type="dcterms:W3CDTF">2026-04-04T01:14:00Z</dcterms:created>
  <dcterms:modified xsi:type="dcterms:W3CDTF">2026-04-04T02:03:00Z</dcterms:modified>
  <cp:category/>
</cp:coreProperties>
</file>