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F8DFC" w14:textId="4EDE0999" w:rsidR="00E30B5B" w:rsidRDefault="00E30B5B" w:rsidP="00E30B5B">
      <w:pPr>
        <w:rPr>
          <w:rFonts w:asciiTheme="majorHAnsi" w:hAnsiTheme="majorHAnsi" w:cstheme="majorHAnsi"/>
          <w:sz w:val="24"/>
          <w:szCs w:val="24"/>
        </w:rPr>
      </w:pPr>
    </w:p>
    <w:p w14:paraId="2CEDB8CC" w14:textId="72EDD388" w:rsidR="00E30B5B" w:rsidRPr="00641175" w:rsidRDefault="00E30B5B" w:rsidP="00E30B5B">
      <w:pPr>
        <w:rPr>
          <w:rFonts w:asciiTheme="majorHAnsi" w:hAnsiTheme="majorHAnsi" w:cstheme="majorHAnsi"/>
          <w:sz w:val="28"/>
          <w:szCs w:val="28"/>
        </w:rPr>
      </w:pPr>
      <w:r w:rsidRPr="00641175">
        <w:rPr>
          <w:rFonts w:asciiTheme="majorHAnsi" w:hAnsiTheme="majorHAnsi" w:cstheme="majorHAnsi"/>
          <w:sz w:val="28"/>
          <w:szCs w:val="28"/>
        </w:rPr>
        <w:t>Support Our Mission: Join Us in Empowering the WNY Community!</w:t>
      </w:r>
    </w:p>
    <w:p w14:paraId="6F0C421D" w14:textId="77777777" w:rsidR="00E30B5B" w:rsidRDefault="00E30B5B" w:rsidP="00E30B5B">
      <w:pPr>
        <w:rPr>
          <w:rFonts w:asciiTheme="majorHAnsi" w:hAnsiTheme="majorHAnsi" w:cstheme="majorHAnsi"/>
          <w:sz w:val="24"/>
          <w:szCs w:val="24"/>
        </w:rPr>
      </w:pPr>
    </w:p>
    <w:p w14:paraId="0A550384" w14:textId="72BA4594" w:rsidR="00E30B5B" w:rsidRPr="00E30B5B" w:rsidRDefault="00E30B5B" w:rsidP="00E30B5B">
      <w:pPr>
        <w:rPr>
          <w:rFonts w:asciiTheme="majorHAnsi" w:hAnsiTheme="majorHAnsi" w:cstheme="majorHAnsi"/>
          <w:sz w:val="24"/>
          <w:szCs w:val="24"/>
        </w:rPr>
      </w:pPr>
      <w:r w:rsidRPr="00E30B5B">
        <w:rPr>
          <w:rFonts w:asciiTheme="majorHAnsi" w:hAnsiTheme="majorHAnsi" w:cstheme="majorHAnsi"/>
          <w:sz w:val="24"/>
          <w:szCs w:val="24"/>
        </w:rPr>
        <w:t>On behalf of Kaleidoscope of WNY, we’re excited to invite you to support our upcoming Annual Golf Tournament—a fun and meaningful event where all proceeds will benefit our classes and expansion project.</w:t>
      </w:r>
    </w:p>
    <w:p w14:paraId="7A74A1B6" w14:textId="4B79BEFB" w:rsidR="00E30B5B" w:rsidRPr="00E30B5B" w:rsidRDefault="00E30B5B" w:rsidP="00E30B5B">
      <w:pPr>
        <w:rPr>
          <w:rFonts w:asciiTheme="majorHAnsi" w:hAnsiTheme="majorHAnsi" w:cstheme="majorHAnsi"/>
          <w:sz w:val="24"/>
          <w:szCs w:val="24"/>
        </w:rPr>
      </w:pPr>
      <w:r w:rsidRPr="00E30B5B">
        <w:rPr>
          <w:rFonts w:asciiTheme="majorHAnsi" w:hAnsiTheme="majorHAnsi" w:cstheme="majorHAnsi"/>
          <w:sz w:val="24"/>
          <w:szCs w:val="24"/>
        </w:rPr>
        <w:t xml:space="preserve">Kaleidoscope of WNY is dedicated to enriching lives through inclusive educational </w:t>
      </w:r>
      <w:r>
        <w:rPr>
          <w:rFonts w:asciiTheme="majorHAnsi" w:hAnsiTheme="majorHAnsi" w:cstheme="majorHAnsi"/>
          <w:sz w:val="24"/>
          <w:szCs w:val="24"/>
        </w:rPr>
        <w:t>classes</w:t>
      </w:r>
      <w:r w:rsidRPr="00E30B5B">
        <w:rPr>
          <w:rFonts w:asciiTheme="majorHAnsi" w:hAnsiTheme="majorHAnsi" w:cstheme="majorHAnsi"/>
          <w:sz w:val="24"/>
          <w:szCs w:val="24"/>
        </w:rPr>
        <w:t>. With support from generous community partners like you, we can continue expanding our reach and serving more individuals with different abilities.</w:t>
      </w:r>
    </w:p>
    <w:p w14:paraId="676CBD40" w14:textId="77777777" w:rsidR="00E30B5B" w:rsidRPr="00E30B5B" w:rsidRDefault="00E30B5B" w:rsidP="00E30B5B">
      <w:pPr>
        <w:rPr>
          <w:rFonts w:asciiTheme="majorHAnsi" w:hAnsiTheme="majorHAnsi" w:cstheme="majorHAnsi"/>
          <w:sz w:val="24"/>
          <w:szCs w:val="24"/>
        </w:rPr>
      </w:pPr>
      <w:r w:rsidRPr="00E30B5B">
        <w:rPr>
          <w:rFonts w:asciiTheme="majorHAnsi" w:hAnsiTheme="majorHAnsi" w:cstheme="majorHAnsi"/>
          <w:sz w:val="24"/>
          <w:szCs w:val="24"/>
        </w:rPr>
        <w:t>There are several ways to get involved this year:</w:t>
      </w:r>
    </w:p>
    <w:p w14:paraId="51A51D16" w14:textId="184337F0" w:rsidR="00E30B5B" w:rsidRPr="00E30B5B" w:rsidRDefault="00E30B5B" w:rsidP="00E30B5B">
      <w:pPr>
        <w:numPr>
          <w:ilvl w:val="0"/>
          <w:numId w:val="2"/>
        </w:numPr>
        <w:rPr>
          <w:rFonts w:asciiTheme="majorHAnsi" w:hAnsiTheme="majorHAnsi" w:cstheme="majorHAnsi"/>
          <w:sz w:val="24"/>
          <w:szCs w:val="24"/>
        </w:rPr>
      </w:pPr>
      <w:r w:rsidRPr="00E30B5B">
        <w:rPr>
          <w:rFonts w:asciiTheme="majorHAnsi" w:hAnsiTheme="majorHAnsi" w:cstheme="majorHAnsi"/>
          <w:b/>
          <w:bCs/>
          <w:sz w:val="24"/>
          <w:szCs w:val="24"/>
        </w:rPr>
        <w:t>Tournament Sponsor – $</w:t>
      </w:r>
      <w:r w:rsidR="00B307A6">
        <w:rPr>
          <w:rFonts w:asciiTheme="majorHAnsi" w:hAnsiTheme="majorHAnsi" w:cstheme="majorHAnsi"/>
          <w:b/>
          <w:bCs/>
          <w:sz w:val="24"/>
          <w:szCs w:val="24"/>
        </w:rPr>
        <w:t>3,000</w:t>
      </w:r>
      <w:r w:rsidRPr="00E30B5B">
        <w:rPr>
          <w:rFonts w:asciiTheme="majorHAnsi" w:hAnsiTheme="majorHAnsi" w:cstheme="majorHAnsi"/>
          <w:b/>
          <w:bCs/>
          <w:sz w:val="24"/>
          <w:szCs w:val="24"/>
        </w:rPr>
        <w:t>:</w:t>
      </w:r>
      <w:r w:rsidRPr="00E30B5B">
        <w:rPr>
          <w:rFonts w:asciiTheme="majorHAnsi" w:hAnsiTheme="majorHAnsi" w:cstheme="majorHAnsi"/>
          <w:sz w:val="24"/>
          <w:szCs w:val="24"/>
        </w:rPr>
        <w:t xml:space="preserve"> Prominent branding and recognition throughout the event</w:t>
      </w:r>
    </w:p>
    <w:p w14:paraId="4659B0DB" w14:textId="6CEC7FD9" w:rsidR="00E30B5B" w:rsidRDefault="00E30B5B" w:rsidP="00E30B5B">
      <w:pPr>
        <w:numPr>
          <w:ilvl w:val="0"/>
          <w:numId w:val="2"/>
        </w:numPr>
        <w:rPr>
          <w:rFonts w:asciiTheme="majorHAnsi" w:hAnsiTheme="majorHAnsi" w:cstheme="majorHAnsi"/>
          <w:sz w:val="24"/>
          <w:szCs w:val="24"/>
        </w:rPr>
      </w:pPr>
      <w:r w:rsidRPr="00E30B5B">
        <w:rPr>
          <w:rFonts w:asciiTheme="majorHAnsi" w:hAnsiTheme="majorHAnsi" w:cstheme="majorHAnsi"/>
          <w:b/>
          <w:bCs/>
          <w:sz w:val="24"/>
          <w:szCs w:val="24"/>
        </w:rPr>
        <w:t>Dinner Sponsor – $1,</w:t>
      </w:r>
      <w:r w:rsidR="00B307A6">
        <w:rPr>
          <w:rFonts w:asciiTheme="majorHAnsi" w:hAnsiTheme="majorHAnsi" w:cstheme="majorHAnsi"/>
          <w:b/>
          <w:bCs/>
          <w:sz w:val="24"/>
          <w:szCs w:val="24"/>
        </w:rPr>
        <w:t>2</w:t>
      </w:r>
      <w:r w:rsidRPr="00E30B5B">
        <w:rPr>
          <w:rFonts w:asciiTheme="majorHAnsi" w:hAnsiTheme="majorHAnsi" w:cstheme="majorHAnsi"/>
          <w:b/>
          <w:bCs/>
          <w:sz w:val="24"/>
          <w:szCs w:val="24"/>
        </w:rPr>
        <w:t>00:</w:t>
      </w:r>
      <w:r w:rsidRPr="00E30B5B">
        <w:rPr>
          <w:rFonts w:asciiTheme="majorHAnsi" w:hAnsiTheme="majorHAnsi" w:cstheme="majorHAnsi"/>
          <w:sz w:val="24"/>
          <w:szCs w:val="24"/>
        </w:rPr>
        <w:t xml:space="preserve"> Acknowledgment at dinner, event signage, and promotion</w:t>
      </w:r>
    </w:p>
    <w:p w14:paraId="187584E2" w14:textId="7928A8A3" w:rsidR="00B307A6" w:rsidRPr="00E30B5B" w:rsidRDefault="00B307A6" w:rsidP="00E30B5B">
      <w:pPr>
        <w:numPr>
          <w:ilvl w:val="0"/>
          <w:numId w:val="2"/>
        </w:numPr>
        <w:rPr>
          <w:rFonts w:asciiTheme="majorHAnsi" w:hAnsiTheme="majorHAnsi" w:cstheme="majorHAnsi"/>
          <w:sz w:val="24"/>
          <w:szCs w:val="24"/>
        </w:rPr>
      </w:pPr>
      <w:r>
        <w:rPr>
          <w:rFonts w:asciiTheme="majorHAnsi" w:hAnsiTheme="majorHAnsi" w:cstheme="majorHAnsi"/>
          <w:b/>
          <w:bCs/>
          <w:sz w:val="24"/>
          <w:szCs w:val="24"/>
        </w:rPr>
        <w:t>Swag Cart Sponsor</w:t>
      </w:r>
      <w:r w:rsidRPr="00E30B5B">
        <w:rPr>
          <w:rFonts w:asciiTheme="majorHAnsi" w:hAnsiTheme="majorHAnsi" w:cstheme="majorHAnsi"/>
          <w:b/>
          <w:bCs/>
          <w:sz w:val="24"/>
          <w:szCs w:val="24"/>
        </w:rPr>
        <w:t>– $</w:t>
      </w:r>
      <w:r>
        <w:rPr>
          <w:rFonts w:asciiTheme="majorHAnsi" w:hAnsiTheme="majorHAnsi" w:cstheme="majorHAnsi"/>
          <w:b/>
          <w:bCs/>
          <w:sz w:val="24"/>
          <w:szCs w:val="24"/>
        </w:rPr>
        <w:t xml:space="preserve">750 </w:t>
      </w:r>
      <w:r w:rsidRPr="00E30B5B">
        <w:rPr>
          <w:rFonts w:asciiTheme="majorHAnsi" w:hAnsiTheme="majorHAnsi" w:cstheme="majorHAnsi"/>
          <w:b/>
          <w:bCs/>
          <w:sz w:val="24"/>
          <w:szCs w:val="24"/>
        </w:rPr>
        <w:t>:</w:t>
      </w:r>
      <w:r w:rsidRPr="00E30B5B">
        <w:rPr>
          <w:rFonts w:asciiTheme="majorHAnsi" w:hAnsiTheme="majorHAnsi" w:cstheme="majorHAnsi"/>
          <w:sz w:val="24"/>
          <w:szCs w:val="24"/>
        </w:rPr>
        <w:t xml:space="preserve"> Acknowledgment </w:t>
      </w:r>
      <w:r>
        <w:rPr>
          <w:rFonts w:asciiTheme="majorHAnsi" w:hAnsiTheme="majorHAnsi" w:cstheme="majorHAnsi"/>
          <w:sz w:val="24"/>
          <w:szCs w:val="24"/>
        </w:rPr>
        <w:t>on cart (2)</w:t>
      </w:r>
      <w:r w:rsidRPr="00E30B5B">
        <w:rPr>
          <w:rFonts w:asciiTheme="majorHAnsi" w:hAnsiTheme="majorHAnsi" w:cstheme="majorHAnsi"/>
          <w:sz w:val="24"/>
          <w:szCs w:val="24"/>
        </w:rPr>
        <w:t xml:space="preserve">, </w:t>
      </w:r>
      <w:r>
        <w:rPr>
          <w:rFonts w:asciiTheme="majorHAnsi" w:hAnsiTheme="majorHAnsi" w:cstheme="majorHAnsi"/>
          <w:sz w:val="24"/>
          <w:szCs w:val="24"/>
        </w:rPr>
        <w:t>tabletop display, use swag items</w:t>
      </w:r>
      <w:r>
        <w:rPr>
          <w:rFonts w:asciiTheme="majorHAnsi" w:hAnsiTheme="majorHAnsi" w:cstheme="majorHAnsi"/>
          <w:b/>
          <w:bCs/>
          <w:sz w:val="24"/>
          <w:szCs w:val="24"/>
        </w:rPr>
        <w:t xml:space="preserve"> </w:t>
      </w:r>
    </w:p>
    <w:p w14:paraId="79E28F8E" w14:textId="77777777" w:rsidR="00E30B5B" w:rsidRPr="00E30B5B" w:rsidRDefault="00E30B5B" w:rsidP="00E30B5B">
      <w:pPr>
        <w:numPr>
          <w:ilvl w:val="0"/>
          <w:numId w:val="2"/>
        </w:numPr>
        <w:rPr>
          <w:rFonts w:asciiTheme="majorHAnsi" w:hAnsiTheme="majorHAnsi" w:cstheme="majorHAnsi"/>
          <w:sz w:val="24"/>
          <w:szCs w:val="24"/>
        </w:rPr>
      </w:pPr>
      <w:r w:rsidRPr="00E30B5B">
        <w:rPr>
          <w:rFonts w:asciiTheme="majorHAnsi" w:hAnsiTheme="majorHAnsi" w:cstheme="majorHAnsi"/>
          <w:b/>
          <w:bCs/>
          <w:sz w:val="24"/>
          <w:szCs w:val="24"/>
        </w:rPr>
        <w:t>Beverage Cart Sponsor – $500:</w:t>
      </w:r>
      <w:r w:rsidRPr="00E30B5B">
        <w:rPr>
          <w:rFonts w:asciiTheme="majorHAnsi" w:hAnsiTheme="majorHAnsi" w:cstheme="majorHAnsi"/>
          <w:sz w:val="24"/>
          <w:szCs w:val="24"/>
        </w:rPr>
        <w:t xml:space="preserve"> Logo placement and event recognition</w:t>
      </w:r>
    </w:p>
    <w:p w14:paraId="03AA3E2A" w14:textId="77777777" w:rsidR="00E30B5B" w:rsidRPr="00E30B5B" w:rsidRDefault="00E30B5B" w:rsidP="00E30B5B">
      <w:pPr>
        <w:numPr>
          <w:ilvl w:val="0"/>
          <w:numId w:val="2"/>
        </w:numPr>
        <w:rPr>
          <w:rFonts w:asciiTheme="majorHAnsi" w:hAnsiTheme="majorHAnsi" w:cstheme="majorHAnsi"/>
          <w:sz w:val="24"/>
          <w:szCs w:val="24"/>
        </w:rPr>
      </w:pPr>
      <w:r w:rsidRPr="00E30B5B">
        <w:rPr>
          <w:rFonts w:asciiTheme="majorHAnsi" w:hAnsiTheme="majorHAnsi" w:cstheme="majorHAnsi"/>
          <w:b/>
          <w:bCs/>
          <w:sz w:val="24"/>
          <w:szCs w:val="24"/>
        </w:rPr>
        <w:t>Hole Sponsor – $150:</w:t>
      </w:r>
      <w:r w:rsidRPr="00E30B5B">
        <w:rPr>
          <w:rFonts w:asciiTheme="majorHAnsi" w:hAnsiTheme="majorHAnsi" w:cstheme="majorHAnsi"/>
          <w:sz w:val="24"/>
          <w:szCs w:val="24"/>
        </w:rPr>
        <w:t xml:space="preserve"> Your name or business featured on a hole</w:t>
      </w:r>
    </w:p>
    <w:p w14:paraId="351F833C" w14:textId="77777777" w:rsidR="00E30B5B" w:rsidRPr="00E30B5B" w:rsidRDefault="00E30B5B" w:rsidP="00E30B5B">
      <w:pPr>
        <w:numPr>
          <w:ilvl w:val="0"/>
          <w:numId w:val="2"/>
        </w:numPr>
        <w:rPr>
          <w:rFonts w:asciiTheme="majorHAnsi" w:hAnsiTheme="majorHAnsi" w:cstheme="majorHAnsi"/>
          <w:sz w:val="24"/>
          <w:szCs w:val="24"/>
        </w:rPr>
      </w:pPr>
      <w:r w:rsidRPr="00E30B5B">
        <w:rPr>
          <w:rFonts w:asciiTheme="majorHAnsi" w:hAnsiTheme="majorHAnsi" w:cstheme="majorHAnsi"/>
          <w:b/>
          <w:bCs/>
          <w:sz w:val="24"/>
          <w:szCs w:val="24"/>
        </w:rPr>
        <w:t>Free Will Donation:</w:t>
      </w:r>
      <w:r w:rsidRPr="00E30B5B">
        <w:rPr>
          <w:rFonts w:asciiTheme="majorHAnsi" w:hAnsiTheme="majorHAnsi" w:cstheme="majorHAnsi"/>
          <w:sz w:val="24"/>
          <w:szCs w:val="24"/>
        </w:rPr>
        <w:t xml:space="preserve"> Any amount makes a difference</w:t>
      </w:r>
    </w:p>
    <w:p w14:paraId="14FA748F" w14:textId="77777777" w:rsidR="00E30B5B" w:rsidRPr="00E30B5B" w:rsidRDefault="00E30B5B" w:rsidP="00E30B5B">
      <w:pPr>
        <w:numPr>
          <w:ilvl w:val="0"/>
          <w:numId w:val="2"/>
        </w:numPr>
        <w:rPr>
          <w:rFonts w:asciiTheme="majorHAnsi" w:hAnsiTheme="majorHAnsi" w:cstheme="majorHAnsi"/>
          <w:sz w:val="24"/>
          <w:szCs w:val="24"/>
        </w:rPr>
      </w:pPr>
      <w:r w:rsidRPr="00E30B5B">
        <w:rPr>
          <w:rFonts w:asciiTheme="majorHAnsi" w:hAnsiTheme="majorHAnsi" w:cstheme="majorHAnsi"/>
          <w:b/>
          <w:bCs/>
          <w:sz w:val="24"/>
          <w:szCs w:val="24"/>
        </w:rPr>
        <w:t>Raffle or Contest Prize Donation:</w:t>
      </w:r>
      <w:r w:rsidRPr="00E30B5B">
        <w:rPr>
          <w:rFonts w:asciiTheme="majorHAnsi" w:hAnsiTheme="majorHAnsi" w:cstheme="majorHAnsi"/>
          <w:sz w:val="24"/>
          <w:szCs w:val="24"/>
        </w:rPr>
        <w:t xml:space="preserve"> Items or services to help raise funds and add excitement</w:t>
      </w:r>
    </w:p>
    <w:p w14:paraId="67564AAB" w14:textId="77777777" w:rsidR="00E30B5B" w:rsidRPr="00E30B5B" w:rsidRDefault="00E30B5B" w:rsidP="00E30B5B">
      <w:pPr>
        <w:rPr>
          <w:rFonts w:asciiTheme="majorHAnsi" w:hAnsiTheme="majorHAnsi" w:cstheme="majorHAnsi"/>
          <w:sz w:val="24"/>
          <w:szCs w:val="24"/>
        </w:rPr>
      </w:pPr>
      <w:r w:rsidRPr="00E30B5B">
        <w:rPr>
          <w:rFonts w:asciiTheme="majorHAnsi" w:hAnsiTheme="majorHAnsi" w:cstheme="majorHAnsi"/>
          <w:sz w:val="24"/>
          <w:szCs w:val="24"/>
        </w:rPr>
        <w:t>Every contribution helps us provide life-changing programs and grow our services. If you’re interested in sponsoring or donating, please feel free to reach out—we’d love to answer any questions.</w:t>
      </w:r>
    </w:p>
    <w:p w14:paraId="747B6F37" w14:textId="77777777" w:rsidR="00E30B5B" w:rsidRPr="00E30B5B" w:rsidRDefault="00E30B5B" w:rsidP="00E30B5B">
      <w:pPr>
        <w:rPr>
          <w:rFonts w:asciiTheme="majorHAnsi" w:hAnsiTheme="majorHAnsi" w:cstheme="majorHAnsi"/>
          <w:sz w:val="24"/>
          <w:szCs w:val="24"/>
        </w:rPr>
      </w:pPr>
      <w:r w:rsidRPr="00E30B5B">
        <w:rPr>
          <w:rFonts w:asciiTheme="majorHAnsi" w:hAnsiTheme="majorHAnsi" w:cstheme="majorHAnsi"/>
          <w:sz w:val="24"/>
          <w:szCs w:val="24"/>
        </w:rPr>
        <w:t>Thank you so much for your consideration and support. We hope to hear from you!</w:t>
      </w:r>
    </w:p>
    <w:p w14:paraId="3E667CCD" w14:textId="77777777" w:rsidR="00E30B5B" w:rsidRPr="00E30B5B" w:rsidRDefault="00E30B5B" w:rsidP="00E30B5B">
      <w:pPr>
        <w:rPr>
          <w:rFonts w:asciiTheme="majorHAnsi" w:hAnsiTheme="majorHAnsi" w:cstheme="majorHAnsi"/>
          <w:sz w:val="24"/>
          <w:szCs w:val="24"/>
        </w:rPr>
      </w:pPr>
      <w:r w:rsidRPr="00E30B5B">
        <w:rPr>
          <w:rFonts w:asciiTheme="majorHAnsi" w:hAnsiTheme="majorHAnsi" w:cstheme="majorHAnsi"/>
          <w:sz w:val="24"/>
          <w:szCs w:val="24"/>
        </w:rPr>
        <w:t>Warm regards,</w:t>
      </w:r>
      <w:r w:rsidRPr="00E30B5B">
        <w:rPr>
          <w:rFonts w:asciiTheme="majorHAnsi" w:hAnsiTheme="majorHAnsi" w:cstheme="majorHAnsi"/>
          <w:sz w:val="24"/>
          <w:szCs w:val="24"/>
        </w:rPr>
        <w:br/>
      </w:r>
      <w:r w:rsidRPr="00E30B5B">
        <w:rPr>
          <w:rFonts w:asciiTheme="majorHAnsi" w:hAnsiTheme="majorHAnsi" w:cstheme="majorHAnsi"/>
          <w:b/>
          <w:bCs/>
          <w:sz w:val="24"/>
          <w:szCs w:val="24"/>
        </w:rPr>
        <w:t>Kaleidoscope of WNY</w:t>
      </w:r>
      <w:r w:rsidRPr="00E30B5B">
        <w:rPr>
          <w:rFonts w:asciiTheme="majorHAnsi" w:hAnsiTheme="majorHAnsi" w:cstheme="majorHAnsi"/>
          <w:sz w:val="24"/>
          <w:szCs w:val="24"/>
        </w:rPr>
        <w:br/>
      </w:r>
      <w:r w:rsidRPr="00E30B5B">
        <w:rPr>
          <w:rFonts w:ascii="Segoe UI Emoji" w:hAnsi="Segoe UI Emoji" w:cs="Segoe UI Emoji"/>
          <w:sz w:val="24"/>
          <w:szCs w:val="24"/>
        </w:rPr>
        <w:t>📞</w:t>
      </w:r>
      <w:r w:rsidRPr="00E30B5B">
        <w:rPr>
          <w:rFonts w:asciiTheme="majorHAnsi" w:hAnsiTheme="majorHAnsi" w:cstheme="majorHAnsi"/>
          <w:sz w:val="24"/>
          <w:szCs w:val="24"/>
        </w:rPr>
        <w:t xml:space="preserve"> 716-361-1150</w:t>
      </w:r>
      <w:r w:rsidRPr="00E30B5B">
        <w:rPr>
          <w:rFonts w:asciiTheme="majorHAnsi" w:hAnsiTheme="majorHAnsi" w:cstheme="majorHAnsi"/>
          <w:sz w:val="24"/>
          <w:szCs w:val="24"/>
        </w:rPr>
        <w:br/>
      </w:r>
      <w:r w:rsidRPr="00E30B5B">
        <w:rPr>
          <w:rFonts w:ascii="Segoe UI Emoji" w:hAnsi="Segoe UI Emoji" w:cs="Segoe UI Emoji"/>
          <w:sz w:val="24"/>
          <w:szCs w:val="24"/>
        </w:rPr>
        <w:t>📧</w:t>
      </w:r>
      <w:r w:rsidRPr="00E30B5B">
        <w:rPr>
          <w:rFonts w:asciiTheme="majorHAnsi" w:hAnsiTheme="majorHAnsi" w:cstheme="majorHAnsi"/>
          <w:sz w:val="24"/>
          <w:szCs w:val="24"/>
        </w:rPr>
        <w:t xml:space="preserve"> Kaleidoscopeofwny@gmail.com</w:t>
      </w:r>
      <w:r w:rsidRPr="00E30B5B">
        <w:rPr>
          <w:rFonts w:asciiTheme="majorHAnsi" w:hAnsiTheme="majorHAnsi" w:cstheme="majorHAnsi"/>
          <w:sz w:val="24"/>
          <w:szCs w:val="24"/>
        </w:rPr>
        <w:br/>
      </w:r>
      <w:r w:rsidRPr="00E30B5B">
        <w:rPr>
          <w:rFonts w:ascii="Segoe UI Emoji" w:hAnsi="Segoe UI Emoji" w:cs="Segoe UI Emoji"/>
          <w:sz w:val="24"/>
          <w:szCs w:val="24"/>
        </w:rPr>
        <w:t>🌐</w:t>
      </w:r>
      <w:r w:rsidRPr="00E30B5B">
        <w:rPr>
          <w:rFonts w:asciiTheme="majorHAnsi" w:hAnsiTheme="majorHAnsi" w:cstheme="majorHAnsi"/>
          <w:sz w:val="24"/>
          <w:szCs w:val="24"/>
        </w:rPr>
        <w:t xml:space="preserve"> Kscopewny.org</w:t>
      </w:r>
    </w:p>
    <w:p w14:paraId="00DE85A8" w14:textId="7D2727AF" w:rsidR="00761794" w:rsidRDefault="00761794" w:rsidP="00E30B5B"/>
    <w:sectPr w:rsidR="00761794" w:rsidSect="00E30B5B">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FCB68" w14:textId="77777777" w:rsidR="00F44810" w:rsidRDefault="00F44810" w:rsidP="00E30B5B">
      <w:pPr>
        <w:spacing w:after="0" w:line="240" w:lineRule="auto"/>
      </w:pPr>
      <w:r>
        <w:separator/>
      </w:r>
    </w:p>
  </w:endnote>
  <w:endnote w:type="continuationSeparator" w:id="0">
    <w:p w14:paraId="3946F6DA" w14:textId="77777777" w:rsidR="00F44810" w:rsidRDefault="00F44810" w:rsidP="00E30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23DEB" w14:textId="7581F8B0" w:rsidR="00E30B5B" w:rsidRPr="00E30B5B" w:rsidRDefault="00E30B5B" w:rsidP="00E30B5B">
    <w:pPr>
      <w:pStyle w:val="Footer"/>
      <w:jc w:val="center"/>
      <w:rPr>
        <w:sz w:val="24"/>
        <w:szCs w:val="24"/>
      </w:rPr>
    </w:pPr>
    <w:r w:rsidRPr="00E30B5B">
      <w:rPr>
        <w:sz w:val="24"/>
        <w:szCs w:val="24"/>
      </w:rPr>
      <w:t>Kaleidoscope of WNY, Inc. * 555 Como Park Boulevard * Cheektowaga, NY 14227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8F534" w14:textId="77777777" w:rsidR="00F44810" w:rsidRDefault="00F44810" w:rsidP="00E30B5B">
      <w:pPr>
        <w:spacing w:after="0" w:line="240" w:lineRule="auto"/>
      </w:pPr>
      <w:r>
        <w:separator/>
      </w:r>
    </w:p>
  </w:footnote>
  <w:footnote w:type="continuationSeparator" w:id="0">
    <w:p w14:paraId="4857E17E" w14:textId="77777777" w:rsidR="00F44810" w:rsidRDefault="00F44810" w:rsidP="00E30B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5059D" w14:textId="05B9D838" w:rsidR="002C4D6F" w:rsidRDefault="002C4D6F">
    <w:pPr>
      <w:pStyle w:val="Header"/>
    </w:pPr>
    <w:r>
      <w:rPr>
        <w:noProof/>
      </w:rPr>
      <w:drawing>
        <wp:inline distT="0" distB="0" distL="0" distR="0" wp14:anchorId="061F9D1B" wp14:editId="30136F7C">
          <wp:extent cx="2360033" cy="895350"/>
          <wp:effectExtent l="0" t="0" r="2540" b="0"/>
          <wp:docPr id="16302942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294219" name="Picture 1630294219"/>
                  <pic:cNvPicPr/>
                </pic:nvPicPr>
                <pic:blipFill>
                  <a:blip r:embed="rId1">
                    <a:extLst>
                      <a:ext uri="{28A0092B-C50C-407E-A947-70E740481C1C}">
                        <a14:useLocalDpi xmlns:a14="http://schemas.microsoft.com/office/drawing/2010/main" val="0"/>
                      </a:ext>
                    </a:extLst>
                  </a:blip>
                  <a:stretch>
                    <a:fillRect/>
                  </a:stretch>
                </pic:blipFill>
                <pic:spPr>
                  <a:xfrm>
                    <a:off x="0" y="0"/>
                    <a:ext cx="2364822" cy="897167"/>
                  </a:xfrm>
                  <a:prstGeom prst="rect">
                    <a:avLst/>
                  </a:prstGeom>
                </pic:spPr>
              </pic:pic>
            </a:graphicData>
          </a:graphic>
        </wp:inline>
      </w:drawing>
    </w:r>
  </w:p>
  <w:p w14:paraId="092C7FDA" w14:textId="77777777" w:rsidR="002C4D6F" w:rsidRDefault="002C4D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3695B"/>
    <w:multiLevelType w:val="multilevel"/>
    <w:tmpl w:val="21FE5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D35B10"/>
    <w:multiLevelType w:val="multilevel"/>
    <w:tmpl w:val="5D563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9895202">
    <w:abstractNumId w:val="1"/>
  </w:num>
  <w:num w:numId="2" w16cid:durableId="310719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B5B"/>
    <w:rsid w:val="002C4D6F"/>
    <w:rsid w:val="00414A33"/>
    <w:rsid w:val="00641175"/>
    <w:rsid w:val="00747686"/>
    <w:rsid w:val="00761794"/>
    <w:rsid w:val="00B307A6"/>
    <w:rsid w:val="00B66E1C"/>
    <w:rsid w:val="00BF152E"/>
    <w:rsid w:val="00C3252A"/>
    <w:rsid w:val="00E30B5B"/>
    <w:rsid w:val="00E96890"/>
    <w:rsid w:val="00F44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85071"/>
  <w15:chartTrackingRefBased/>
  <w15:docId w15:val="{F4A206B0-E90A-492A-8BEA-CB5912A2C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B5B"/>
    <w:pPr>
      <w:spacing w:line="259" w:lineRule="auto"/>
    </w:pPr>
    <w:rPr>
      <w:sz w:val="22"/>
      <w:szCs w:val="22"/>
    </w:rPr>
  </w:style>
  <w:style w:type="paragraph" w:styleId="Heading1">
    <w:name w:val="heading 1"/>
    <w:basedOn w:val="Normal"/>
    <w:next w:val="Normal"/>
    <w:link w:val="Heading1Char"/>
    <w:uiPriority w:val="9"/>
    <w:qFormat/>
    <w:rsid w:val="00E30B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0B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0B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0B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0B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0B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B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B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B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B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0B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0B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0B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0B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0B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B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B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B5B"/>
    <w:rPr>
      <w:rFonts w:eastAsiaTheme="majorEastAsia" w:cstheme="majorBidi"/>
      <w:color w:val="272727" w:themeColor="text1" w:themeTint="D8"/>
    </w:rPr>
  </w:style>
  <w:style w:type="paragraph" w:styleId="Title">
    <w:name w:val="Title"/>
    <w:basedOn w:val="Normal"/>
    <w:next w:val="Normal"/>
    <w:link w:val="TitleChar"/>
    <w:uiPriority w:val="10"/>
    <w:qFormat/>
    <w:rsid w:val="00E30B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B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B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B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B5B"/>
    <w:pPr>
      <w:spacing w:before="160"/>
      <w:jc w:val="center"/>
    </w:pPr>
    <w:rPr>
      <w:i/>
      <w:iCs/>
      <w:color w:val="404040" w:themeColor="text1" w:themeTint="BF"/>
    </w:rPr>
  </w:style>
  <w:style w:type="character" w:customStyle="1" w:styleId="QuoteChar">
    <w:name w:val="Quote Char"/>
    <w:basedOn w:val="DefaultParagraphFont"/>
    <w:link w:val="Quote"/>
    <w:uiPriority w:val="29"/>
    <w:rsid w:val="00E30B5B"/>
    <w:rPr>
      <w:i/>
      <w:iCs/>
      <w:color w:val="404040" w:themeColor="text1" w:themeTint="BF"/>
    </w:rPr>
  </w:style>
  <w:style w:type="paragraph" w:styleId="ListParagraph">
    <w:name w:val="List Paragraph"/>
    <w:basedOn w:val="Normal"/>
    <w:uiPriority w:val="34"/>
    <w:qFormat/>
    <w:rsid w:val="00E30B5B"/>
    <w:pPr>
      <w:ind w:left="720"/>
      <w:contextualSpacing/>
    </w:pPr>
  </w:style>
  <w:style w:type="character" w:styleId="IntenseEmphasis">
    <w:name w:val="Intense Emphasis"/>
    <w:basedOn w:val="DefaultParagraphFont"/>
    <w:uiPriority w:val="21"/>
    <w:qFormat/>
    <w:rsid w:val="00E30B5B"/>
    <w:rPr>
      <w:i/>
      <w:iCs/>
      <w:color w:val="2F5496" w:themeColor="accent1" w:themeShade="BF"/>
    </w:rPr>
  </w:style>
  <w:style w:type="paragraph" w:styleId="IntenseQuote">
    <w:name w:val="Intense Quote"/>
    <w:basedOn w:val="Normal"/>
    <w:next w:val="Normal"/>
    <w:link w:val="IntenseQuoteChar"/>
    <w:uiPriority w:val="30"/>
    <w:qFormat/>
    <w:rsid w:val="00E30B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0B5B"/>
    <w:rPr>
      <w:i/>
      <w:iCs/>
      <w:color w:val="2F5496" w:themeColor="accent1" w:themeShade="BF"/>
    </w:rPr>
  </w:style>
  <w:style w:type="character" w:styleId="IntenseReference">
    <w:name w:val="Intense Reference"/>
    <w:basedOn w:val="DefaultParagraphFont"/>
    <w:uiPriority w:val="32"/>
    <w:qFormat/>
    <w:rsid w:val="00E30B5B"/>
    <w:rPr>
      <w:b/>
      <w:bCs/>
      <w:smallCaps/>
      <w:color w:val="2F5496" w:themeColor="accent1" w:themeShade="BF"/>
      <w:spacing w:val="5"/>
    </w:rPr>
  </w:style>
  <w:style w:type="paragraph" w:styleId="Header">
    <w:name w:val="header"/>
    <w:basedOn w:val="Normal"/>
    <w:link w:val="HeaderChar"/>
    <w:uiPriority w:val="99"/>
    <w:unhideWhenUsed/>
    <w:rsid w:val="00E30B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B5B"/>
    <w:rPr>
      <w:sz w:val="22"/>
      <w:szCs w:val="22"/>
    </w:rPr>
  </w:style>
  <w:style w:type="paragraph" w:styleId="Footer">
    <w:name w:val="footer"/>
    <w:basedOn w:val="Normal"/>
    <w:link w:val="FooterChar"/>
    <w:uiPriority w:val="99"/>
    <w:unhideWhenUsed/>
    <w:rsid w:val="00E30B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B5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329A1-DF44-4BB8-9305-91BD3D936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4187</TotalTime>
  <Pages>1</Pages>
  <Words>216</Words>
  <Characters>1236</Characters>
  <Application>Microsoft Office Word</Application>
  <DocSecurity>0</DocSecurity>
  <Lines>10</Lines>
  <Paragraphs>2</Paragraphs>
  <ScaleCrop>false</ScaleCrop>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O</dc:creator>
  <cp:keywords/>
  <dc:description/>
  <cp:lastModifiedBy>T O</cp:lastModifiedBy>
  <cp:revision>6</cp:revision>
  <cp:lastPrinted>2026-01-15T02:16:00Z</cp:lastPrinted>
  <dcterms:created xsi:type="dcterms:W3CDTF">2026-01-02T03:49:00Z</dcterms:created>
  <dcterms:modified xsi:type="dcterms:W3CDTF">2026-04-27T00:08:00Z</dcterms:modified>
</cp:coreProperties>
</file>